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1D" w:rsidRPr="009C4FAB" w:rsidRDefault="009C4FAB" w:rsidP="00371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B">
        <w:rPr>
          <w:rFonts w:ascii="Times New Roman" w:hAnsi="Times New Roman" w:cs="Times New Roman"/>
          <w:b/>
          <w:sz w:val="24"/>
          <w:szCs w:val="24"/>
        </w:rPr>
        <w:t>П</w:t>
      </w:r>
      <w:r w:rsidR="00DB32EE" w:rsidRPr="009C4FAB">
        <w:rPr>
          <w:rFonts w:ascii="Times New Roman" w:hAnsi="Times New Roman" w:cs="Times New Roman"/>
          <w:b/>
          <w:sz w:val="24"/>
          <w:szCs w:val="24"/>
        </w:rPr>
        <w:t xml:space="preserve">орядок кадастрового учета и регистрации прав </w:t>
      </w:r>
      <w:r w:rsidRPr="009C4F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B32EE" w:rsidRPr="009C4FAB">
        <w:rPr>
          <w:rFonts w:ascii="Times New Roman" w:hAnsi="Times New Roman" w:cs="Times New Roman"/>
          <w:b/>
          <w:sz w:val="24"/>
          <w:szCs w:val="24"/>
        </w:rPr>
        <w:t>жилы</w:t>
      </w:r>
      <w:r w:rsidR="00586C5E">
        <w:rPr>
          <w:rFonts w:ascii="Times New Roman" w:hAnsi="Times New Roman" w:cs="Times New Roman"/>
          <w:b/>
          <w:sz w:val="24"/>
          <w:szCs w:val="24"/>
        </w:rPr>
        <w:t>е</w:t>
      </w:r>
      <w:r w:rsidR="00DB32EE" w:rsidRPr="009C4FAB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Pr="009C4FAB">
        <w:rPr>
          <w:rFonts w:ascii="Times New Roman" w:hAnsi="Times New Roman" w:cs="Times New Roman"/>
          <w:b/>
          <w:sz w:val="24"/>
          <w:szCs w:val="24"/>
        </w:rPr>
        <w:t>я</w:t>
      </w:r>
    </w:p>
    <w:p w:rsidR="00A57A67" w:rsidRPr="009C4FAB" w:rsidRDefault="00A57A67" w:rsidP="004E2B4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AB">
        <w:rPr>
          <w:rFonts w:ascii="Times New Roman" w:hAnsi="Times New Roman" w:cs="Times New Roman"/>
          <w:sz w:val="24"/>
          <w:szCs w:val="24"/>
        </w:rPr>
        <w:t>С 1 я</w:t>
      </w:r>
      <w:r w:rsidR="008800A3" w:rsidRPr="009C4FAB">
        <w:rPr>
          <w:rFonts w:ascii="Times New Roman" w:hAnsi="Times New Roman" w:cs="Times New Roman"/>
          <w:sz w:val="24"/>
          <w:szCs w:val="24"/>
        </w:rPr>
        <w:t>нваря 2017 года вступил в силу ф</w:t>
      </w:r>
      <w:r w:rsidRPr="009C4FAB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="008800A3" w:rsidRPr="009C4FAB">
        <w:rPr>
          <w:rFonts w:ascii="Times New Roman" w:hAnsi="Times New Roman" w:cs="Times New Roman"/>
          <w:sz w:val="24"/>
          <w:szCs w:val="24"/>
        </w:rPr>
        <w:t>з</w:t>
      </w:r>
      <w:r w:rsidRPr="009C4FAB">
        <w:rPr>
          <w:rFonts w:ascii="Times New Roman" w:hAnsi="Times New Roman" w:cs="Times New Roman"/>
          <w:sz w:val="24"/>
          <w:szCs w:val="24"/>
        </w:rPr>
        <w:t xml:space="preserve">акон № 218-ФЗ от 13.07.2015 г. «О государственной регистрации недвижимости», регулирующий отношения по  государственной регистрации прав и государственному кадастровому учету объектов недвижимости. </w:t>
      </w:r>
    </w:p>
    <w:p w:rsidR="00E844C5" w:rsidRPr="009C4FAB" w:rsidRDefault="008800A3" w:rsidP="004E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AB">
        <w:rPr>
          <w:rFonts w:ascii="Times New Roman" w:hAnsi="Times New Roman" w:cs="Times New Roman"/>
          <w:sz w:val="24"/>
          <w:szCs w:val="24"/>
        </w:rPr>
        <w:t>Закон изменил п</w:t>
      </w:r>
      <w:r w:rsidR="00A57A67" w:rsidRPr="009C4FAB">
        <w:rPr>
          <w:rFonts w:ascii="Times New Roman" w:hAnsi="Times New Roman" w:cs="Times New Roman"/>
          <w:sz w:val="24"/>
          <w:szCs w:val="24"/>
        </w:rPr>
        <w:t>орядок постановки на учет жилых помещений в многоквартирном доме</w:t>
      </w:r>
      <w:r w:rsidR="00A3209C" w:rsidRPr="009C4FAB">
        <w:rPr>
          <w:rFonts w:ascii="Times New Roman" w:hAnsi="Times New Roman" w:cs="Times New Roman"/>
          <w:sz w:val="24"/>
          <w:szCs w:val="24"/>
        </w:rPr>
        <w:t>.</w:t>
      </w:r>
      <w:r w:rsidR="00A57A67" w:rsidRPr="009C4FAB">
        <w:rPr>
          <w:rFonts w:ascii="Times New Roman" w:hAnsi="Times New Roman" w:cs="Times New Roman"/>
          <w:sz w:val="24"/>
          <w:szCs w:val="24"/>
        </w:rPr>
        <w:t xml:space="preserve"> </w:t>
      </w:r>
      <w:r w:rsidR="00A3209C" w:rsidRPr="009C4FAB">
        <w:rPr>
          <w:rFonts w:ascii="Times New Roman" w:hAnsi="Times New Roman" w:cs="Times New Roman"/>
          <w:sz w:val="24"/>
          <w:szCs w:val="24"/>
        </w:rPr>
        <w:t>Т</w:t>
      </w:r>
      <w:r w:rsidR="00A57A67" w:rsidRPr="009C4FAB">
        <w:rPr>
          <w:rFonts w:ascii="Times New Roman" w:hAnsi="Times New Roman" w:cs="Times New Roman"/>
          <w:sz w:val="24"/>
          <w:szCs w:val="24"/>
        </w:rPr>
        <w:t xml:space="preserve">еперь </w:t>
      </w:r>
      <w:r w:rsidRPr="009C4FAB">
        <w:rPr>
          <w:rFonts w:ascii="Times New Roman" w:hAnsi="Times New Roman" w:cs="Times New Roman"/>
          <w:sz w:val="24"/>
          <w:szCs w:val="24"/>
        </w:rPr>
        <w:t>квартиры</w:t>
      </w:r>
      <w:r w:rsidR="00A57A67" w:rsidRPr="009C4FAB">
        <w:rPr>
          <w:rFonts w:ascii="Times New Roman" w:hAnsi="Times New Roman" w:cs="Times New Roman"/>
          <w:sz w:val="24"/>
          <w:szCs w:val="24"/>
        </w:rPr>
        <w:t xml:space="preserve"> не могут быть поставлены на кадастровый учет до постановки на учет всего здания. Возможность зарегистрировать свои квартиры до постановки на учет здания многоквартирного дома действующим законом не предусмотрена.</w:t>
      </w:r>
      <w:r w:rsidR="00E844C5" w:rsidRPr="009C4F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55A" w:rsidRPr="009C4FAB" w:rsidRDefault="008225FC" w:rsidP="004E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AB">
        <w:rPr>
          <w:rFonts w:ascii="Times New Roman" w:hAnsi="Times New Roman" w:cs="Times New Roman"/>
          <w:sz w:val="24"/>
          <w:szCs w:val="24"/>
        </w:rPr>
        <w:t xml:space="preserve">Согласно нововведениям, с 1 января 2017 года постановка на учет созданного многоквартирного дома осуществляется на основании </w:t>
      </w:r>
      <w:r w:rsidR="00545AF1" w:rsidRPr="009C4FAB">
        <w:rPr>
          <w:rFonts w:ascii="Times New Roman" w:hAnsi="Times New Roman" w:cs="Times New Roman"/>
          <w:sz w:val="24"/>
          <w:szCs w:val="24"/>
        </w:rPr>
        <w:t xml:space="preserve">заявления о государственном кадастровом учете и </w:t>
      </w:r>
      <w:r w:rsidRPr="009C4FAB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эксплуатацию.</w:t>
      </w:r>
      <w:r w:rsidR="00545AF1" w:rsidRPr="009C4FAB">
        <w:rPr>
          <w:rFonts w:ascii="Times New Roman" w:hAnsi="Times New Roman" w:cs="Times New Roman"/>
          <w:sz w:val="24"/>
          <w:szCs w:val="24"/>
        </w:rPr>
        <w:t xml:space="preserve"> </w:t>
      </w:r>
      <w:r w:rsidR="0063455A" w:rsidRPr="009C4FAB">
        <w:rPr>
          <w:rFonts w:ascii="Times New Roman" w:hAnsi="Times New Roman" w:cs="Times New Roman"/>
          <w:sz w:val="24"/>
          <w:szCs w:val="24"/>
        </w:rPr>
        <w:t xml:space="preserve">Такое разрешение в орган регистрации прав обязан представлять орган государственной власти, орган местного самоуправления в течение пяти рабочих дней с момента принятия ими решения </w:t>
      </w:r>
      <w:r w:rsidR="00F20937" w:rsidRPr="009C4FAB">
        <w:rPr>
          <w:rFonts w:ascii="Times New Roman" w:hAnsi="Times New Roman" w:cs="Times New Roman"/>
          <w:sz w:val="24"/>
          <w:szCs w:val="24"/>
        </w:rPr>
        <w:t xml:space="preserve">посредством направления </w:t>
      </w:r>
      <w:r w:rsidR="00546737" w:rsidRPr="009C4FA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F20937" w:rsidRPr="009C4FA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63455A" w:rsidRPr="009C4FAB">
        <w:rPr>
          <w:rFonts w:ascii="Times New Roman" w:hAnsi="Times New Roman" w:cs="Times New Roman"/>
          <w:sz w:val="24"/>
          <w:szCs w:val="24"/>
        </w:rPr>
        <w:t>.</w:t>
      </w:r>
      <w:r w:rsidR="008800A3" w:rsidRPr="009C4FAB">
        <w:rPr>
          <w:rFonts w:ascii="Times New Roman" w:hAnsi="Times New Roman" w:cs="Times New Roman"/>
          <w:sz w:val="24"/>
          <w:szCs w:val="24"/>
        </w:rPr>
        <w:t xml:space="preserve"> </w:t>
      </w:r>
      <w:r w:rsidR="00E844C5" w:rsidRPr="009C4FAB">
        <w:rPr>
          <w:rFonts w:ascii="Times New Roman" w:hAnsi="Times New Roman" w:cs="Times New Roman"/>
          <w:sz w:val="24"/>
          <w:szCs w:val="24"/>
        </w:rPr>
        <w:t xml:space="preserve">Государственный кадастровый учет </w:t>
      </w:r>
      <w:r w:rsidR="008800A3" w:rsidRPr="009C4FAB">
        <w:rPr>
          <w:rFonts w:ascii="Times New Roman" w:hAnsi="Times New Roman" w:cs="Times New Roman"/>
          <w:sz w:val="24"/>
          <w:szCs w:val="24"/>
        </w:rPr>
        <w:t>новостройки в таком случае</w:t>
      </w:r>
      <w:r w:rsidR="00133EC6" w:rsidRPr="009C4FAB">
        <w:rPr>
          <w:rFonts w:ascii="Times New Roman" w:hAnsi="Times New Roman" w:cs="Times New Roman"/>
          <w:sz w:val="24"/>
          <w:szCs w:val="24"/>
        </w:rPr>
        <w:t xml:space="preserve"> </w:t>
      </w:r>
      <w:r w:rsidR="00E844C5" w:rsidRPr="009C4FAB">
        <w:rPr>
          <w:rFonts w:ascii="Times New Roman" w:hAnsi="Times New Roman" w:cs="Times New Roman"/>
          <w:sz w:val="24"/>
          <w:szCs w:val="24"/>
        </w:rPr>
        <w:t xml:space="preserve">осуществляется без одновременной государственной регистрации прав.  </w:t>
      </w:r>
    </w:p>
    <w:p w:rsidR="004E2B42" w:rsidRPr="009C4FAB" w:rsidRDefault="008800A3" w:rsidP="004E2B42">
      <w:pPr>
        <w:tabs>
          <w:tab w:val="left" w:pos="6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AB">
        <w:rPr>
          <w:rFonts w:ascii="Times New Roman" w:hAnsi="Times New Roman" w:cs="Times New Roman"/>
          <w:sz w:val="24"/>
          <w:szCs w:val="24"/>
        </w:rPr>
        <w:t>Если</w:t>
      </w:r>
      <w:r w:rsidR="00E844C5" w:rsidRPr="009C4FAB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4E2B42" w:rsidRPr="009C4FAB">
        <w:rPr>
          <w:rFonts w:ascii="Times New Roman" w:hAnsi="Times New Roman" w:cs="Times New Roman"/>
          <w:sz w:val="24"/>
          <w:szCs w:val="24"/>
        </w:rPr>
        <w:t>ый</w:t>
      </w:r>
      <w:r w:rsidR="00E844C5" w:rsidRPr="009C4FAB">
        <w:rPr>
          <w:rFonts w:ascii="Times New Roman" w:hAnsi="Times New Roman" w:cs="Times New Roman"/>
          <w:sz w:val="24"/>
          <w:szCs w:val="24"/>
        </w:rPr>
        <w:t xml:space="preserve"> дом </w:t>
      </w:r>
      <w:r w:rsidR="005A4BA2" w:rsidRPr="009C4FAB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E844C5" w:rsidRPr="009C4FAB">
        <w:rPr>
          <w:rFonts w:ascii="Times New Roman" w:hAnsi="Times New Roman" w:cs="Times New Roman"/>
          <w:sz w:val="24"/>
          <w:szCs w:val="24"/>
        </w:rPr>
        <w:t xml:space="preserve">уже </w:t>
      </w:r>
      <w:r w:rsidR="005A4BA2" w:rsidRPr="009C4FAB">
        <w:rPr>
          <w:rFonts w:ascii="Times New Roman" w:hAnsi="Times New Roman" w:cs="Times New Roman"/>
          <w:sz w:val="24"/>
          <w:szCs w:val="24"/>
        </w:rPr>
        <w:t xml:space="preserve">был </w:t>
      </w:r>
      <w:r w:rsidR="004E2B42" w:rsidRPr="009C4FAB">
        <w:rPr>
          <w:rFonts w:ascii="Times New Roman" w:hAnsi="Times New Roman" w:cs="Times New Roman"/>
          <w:sz w:val="24"/>
          <w:szCs w:val="24"/>
        </w:rPr>
        <w:t>поставлен</w:t>
      </w:r>
      <w:r w:rsidR="00E844C5" w:rsidRPr="009C4FAB">
        <w:rPr>
          <w:rFonts w:ascii="Times New Roman" w:hAnsi="Times New Roman" w:cs="Times New Roman"/>
          <w:sz w:val="24"/>
          <w:szCs w:val="24"/>
        </w:rPr>
        <w:t xml:space="preserve"> на кадастровый учет, учет </w:t>
      </w:r>
      <w:r w:rsidR="004E2B42" w:rsidRPr="009C4FAB">
        <w:rPr>
          <w:rFonts w:ascii="Times New Roman" w:hAnsi="Times New Roman" w:cs="Times New Roman"/>
          <w:sz w:val="24"/>
          <w:szCs w:val="24"/>
        </w:rPr>
        <w:t xml:space="preserve">комнаты или </w:t>
      </w:r>
      <w:r w:rsidR="00133EC6" w:rsidRPr="009C4FAB">
        <w:rPr>
          <w:rFonts w:ascii="Times New Roman" w:hAnsi="Times New Roman" w:cs="Times New Roman"/>
          <w:sz w:val="24"/>
          <w:szCs w:val="24"/>
        </w:rPr>
        <w:t>квартиры</w:t>
      </w:r>
      <w:r w:rsidR="003574E6" w:rsidRPr="009C4FAB">
        <w:rPr>
          <w:rFonts w:ascii="Times New Roman" w:hAnsi="Times New Roman" w:cs="Times New Roman"/>
          <w:sz w:val="24"/>
          <w:szCs w:val="24"/>
        </w:rPr>
        <w:t>, расположенн</w:t>
      </w:r>
      <w:r w:rsidR="004E2B42" w:rsidRPr="009C4FAB">
        <w:rPr>
          <w:rFonts w:ascii="Times New Roman" w:hAnsi="Times New Roman" w:cs="Times New Roman"/>
          <w:sz w:val="24"/>
          <w:szCs w:val="24"/>
        </w:rPr>
        <w:t>ых</w:t>
      </w:r>
      <w:r w:rsidR="003574E6" w:rsidRPr="009C4FAB">
        <w:rPr>
          <w:rFonts w:ascii="Times New Roman" w:hAnsi="Times New Roman" w:cs="Times New Roman"/>
          <w:sz w:val="24"/>
          <w:szCs w:val="24"/>
        </w:rPr>
        <w:t xml:space="preserve"> в этом многоквартирном доме, </w:t>
      </w:r>
      <w:r w:rsidR="00133EC6" w:rsidRPr="009C4FAB">
        <w:rPr>
          <w:rFonts w:ascii="Times New Roman" w:hAnsi="Times New Roman" w:cs="Times New Roman"/>
          <w:sz w:val="24"/>
          <w:szCs w:val="24"/>
        </w:rPr>
        <w:t>осуществляется одновременно с регистрацией</w:t>
      </w:r>
      <w:r w:rsidR="00E844C5" w:rsidRPr="009C4FAB">
        <w:rPr>
          <w:rFonts w:ascii="Times New Roman" w:hAnsi="Times New Roman" w:cs="Times New Roman"/>
          <w:sz w:val="24"/>
          <w:szCs w:val="24"/>
        </w:rPr>
        <w:t xml:space="preserve"> прав</w:t>
      </w:r>
      <w:r w:rsidR="004E2B42" w:rsidRPr="009C4FAB">
        <w:rPr>
          <w:rFonts w:ascii="Times New Roman" w:hAnsi="Times New Roman" w:cs="Times New Roman"/>
          <w:sz w:val="24"/>
          <w:szCs w:val="24"/>
        </w:rPr>
        <w:t>.</w:t>
      </w:r>
    </w:p>
    <w:p w:rsidR="00E844C5" w:rsidRPr="009C4FAB" w:rsidRDefault="004E2B42" w:rsidP="004E2B42">
      <w:pPr>
        <w:tabs>
          <w:tab w:val="left" w:pos="6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AB">
        <w:rPr>
          <w:rFonts w:ascii="Times New Roman" w:hAnsi="Times New Roman" w:cs="Times New Roman"/>
          <w:sz w:val="24"/>
          <w:szCs w:val="24"/>
        </w:rPr>
        <w:t>З</w:t>
      </w:r>
      <w:r w:rsidR="009E7543" w:rsidRPr="009C4FAB">
        <w:rPr>
          <w:rFonts w:ascii="Times New Roman" w:hAnsi="Times New Roman" w:cs="Times New Roman"/>
          <w:sz w:val="24"/>
          <w:szCs w:val="24"/>
        </w:rPr>
        <w:t>аявлени</w:t>
      </w:r>
      <w:r w:rsidRPr="009C4FAB">
        <w:rPr>
          <w:rFonts w:ascii="Times New Roman" w:hAnsi="Times New Roman" w:cs="Times New Roman"/>
          <w:sz w:val="24"/>
          <w:szCs w:val="24"/>
        </w:rPr>
        <w:t>е</w:t>
      </w:r>
      <w:r w:rsidR="009E7543" w:rsidRPr="009C4FAB">
        <w:rPr>
          <w:rFonts w:ascii="Times New Roman" w:hAnsi="Times New Roman" w:cs="Times New Roman"/>
          <w:sz w:val="24"/>
          <w:szCs w:val="24"/>
        </w:rPr>
        <w:t xml:space="preserve"> и необходимы</w:t>
      </w:r>
      <w:r w:rsidRPr="009C4FAB">
        <w:rPr>
          <w:rFonts w:ascii="Times New Roman" w:hAnsi="Times New Roman" w:cs="Times New Roman"/>
          <w:sz w:val="24"/>
          <w:szCs w:val="24"/>
        </w:rPr>
        <w:t>е</w:t>
      </w:r>
      <w:r w:rsidR="009E7543" w:rsidRPr="009C4FAB">
        <w:rPr>
          <w:rFonts w:ascii="Times New Roman" w:hAnsi="Times New Roman" w:cs="Times New Roman"/>
          <w:sz w:val="24"/>
          <w:szCs w:val="24"/>
        </w:rPr>
        <w:t xml:space="preserve"> для кадастрового учета и регистрации прав документ</w:t>
      </w:r>
      <w:r w:rsidRPr="009C4FAB">
        <w:rPr>
          <w:rFonts w:ascii="Times New Roman" w:hAnsi="Times New Roman" w:cs="Times New Roman"/>
          <w:sz w:val="24"/>
          <w:szCs w:val="24"/>
        </w:rPr>
        <w:t>ы владельцы квартир могут подать в офисах многофункциональных центров</w:t>
      </w:r>
      <w:r w:rsidR="00E844C5" w:rsidRPr="009C4FAB">
        <w:rPr>
          <w:rFonts w:ascii="Times New Roman" w:hAnsi="Times New Roman" w:cs="Times New Roman"/>
          <w:sz w:val="24"/>
          <w:szCs w:val="24"/>
        </w:rPr>
        <w:t>.</w:t>
      </w:r>
      <w:r w:rsidRPr="009C4FAB">
        <w:rPr>
          <w:rFonts w:ascii="Times New Roman" w:hAnsi="Times New Roman" w:cs="Times New Roman"/>
          <w:sz w:val="24"/>
          <w:szCs w:val="24"/>
        </w:rPr>
        <w:t xml:space="preserve"> Адреса и графики работы МФЦ можно уточнить </w:t>
      </w:r>
      <w:r w:rsidR="0069419C" w:rsidRPr="009C4FAB">
        <w:rPr>
          <w:rFonts w:ascii="Times New Roman" w:hAnsi="Times New Roman" w:cs="Times New Roman"/>
          <w:sz w:val="24"/>
          <w:szCs w:val="24"/>
        </w:rPr>
        <w:t xml:space="preserve">на официальном сайте учреждения </w:t>
      </w:r>
      <w:r w:rsidRPr="009C4F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419C" w:rsidRPr="009C4FAB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69419C" w:rsidRPr="009C4FAB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69419C" w:rsidRPr="009C4F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419C" w:rsidRPr="009C4FAB">
        <w:rPr>
          <w:rFonts w:ascii="Times New Roman" w:hAnsi="Times New Roman" w:cs="Times New Roman"/>
          <w:sz w:val="24"/>
          <w:szCs w:val="24"/>
        </w:rPr>
        <w:t>). П</w:t>
      </w:r>
      <w:r w:rsidRPr="009C4FAB">
        <w:rPr>
          <w:rFonts w:ascii="Times New Roman" w:hAnsi="Times New Roman" w:cs="Times New Roman"/>
          <w:sz w:val="24"/>
          <w:szCs w:val="24"/>
        </w:rPr>
        <w:t>олучить ответ на любой интересующий вопрос, находящийся в компетенции Росреестра, можно по телефону бесплатной «горячей» линии: 8 (800) 100-34-34.</w:t>
      </w:r>
    </w:p>
    <w:p w:rsidR="005A4BA2" w:rsidRPr="009C4FAB" w:rsidRDefault="005A4BA2" w:rsidP="00E844C5">
      <w:pPr>
        <w:tabs>
          <w:tab w:val="left" w:pos="6133"/>
        </w:tabs>
        <w:spacing w:after="0"/>
        <w:jc w:val="both"/>
        <w:rPr>
          <w:sz w:val="24"/>
          <w:szCs w:val="24"/>
        </w:rPr>
      </w:pPr>
    </w:p>
    <w:p w:rsidR="005A4BA2" w:rsidRPr="009C4FAB" w:rsidRDefault="005A4BA2" w:rsidP="00E844C5">
      <w:pPr>
        <w:tabs>
          <w:tab w:val="left" w:pos="6133"/>
        </w:tabs>
        <w:spacing w:after="0"/>
        <w:jc w:val="both"/>
        <w:rPr>
          <w:sz w:val="24"/>
          <w:szCs w:val="24"/>
        </w:rPr>
      </w:pPr>
    </w:p>
    <w:sectPr w:rsidR="005A4BA2" w:rsidRPr="009C4FAB" w:rsidSect="003713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73"/>
    <w:rsid w:val="000902EC"/>
    <w:rsid w:val="00133EC6"/>
    <w:rsid w:val="001D70D4"/>
    <w:rsid w:val="002A107A"/>
    <w:rsid w:val="002A7E34"/>
    <w:rsid w:val="002F6981"/>
    <w:rsid w:val="00331A88"/>
    <w:rsid w:val="003574E6"/>
    <w:rsid w:val="00371373"/>
    <w:rsid w:val="00377FE7"/>
    <w:rsid w:val="00416D1D"/>
    <w:rsid w:val="004D6DD4"/>
    <w:rsid w:val="004E2B42"/>
    <w:rsid w:val="00545AF1"/>
    <w:rsid w:val="00546737"/>
    <w:rsid w:val="00586C5E"/>
    <w:rsid w:val="005A4BA2"/>
    <w:rsid w:val="0063455A"/>
    <w:rsid w:val="0069419C"/>
    <w:rsid w:val="006C30EE"/>
    <w:rsid w:val="006C4E02"/>
    <w:rsid w:val="00731212"/>
    <w:rsid w:val="00736934"/>
    <w:rsid w:val="00812866"/>
    <w:rsid w:val="008225FC"/>
    <w:rsid w:val="008800A3"/>
    <w:rsid w:val="008D2554"/>
    <w:rsid w:val="009A130C"/>
    <w:rsid w:val="009C4FAB"/>
    <w:rsid w:val="009E0B75"/>
    <w:rsid w:val="009E7543"/>
    <w:rsid w:val="00A3209C"/>
    <w:rsid w:val="00A3360F"/>
    <w:rsid w:val="00A57A67"/>
    <w:rsid w:val="00AF0AC0"/>
    <w:rsid w:val="00B9438C"/>
    <w:rsid w:val="00C25B84"/>
    <w:rsid w:val="00CF2E90"/>
    <w:rsid w:val="00DB32EE"/>
    <w:rsid w:val="00E1494C"/>
    <w:rsid w:val="00E57932"/>
    <w:rsid w:val="00E844C5"/>
    <w:rsid w:val="00E87AE1"/>
    <w:rsid w:val="00E9199B"/>
    <w:rsid w:val="00F16B66"/>
    <w:rsid w:val="00F20937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"ФКП Росреестра"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Yakovleva_TV</dc:creator>
  <cp:lastModifiedBy>kondrateva_iv</cp:lastModifiedBy>
  <cp:revision>7</cp:revision>
  <cp:lastPrinted>2017-03-22T05:15:00Z</cp:lastPrinted>
  <dcterms:created xsi:type="dcterms:W3CDTF">2017-03-27T07:45:00Z</dcterms:created>
  <dcterms:modified xsi:type="dcterms:W3CDTF">2017-04-26T05:55:00Z</dcterms:modified>
</cp:coreProperties>
</file>